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1AD1" w:rsidRPr="00CE1AD1" w:rsidRDefault="00CE1AD1" w:rsidP="00667A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1AD1"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CE1AD1" w:rsidRPr="00CE1AD1" w:rsidRDefault="00CE1AD1" w:rsidP="00667A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7AEE" w:rsidRPr="00CE1AD1" w:rsidRDefault="00667AEE" w:rsidP="00667A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E1AD1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667AEE" w:rsidRPr="00CE1AD1" w:rsidRDefault="00C11A20" w:rsidP="00667A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 xml:space="preserve">от 29.09.2022 №1181 </w:t>
      </w:r>
    </w:p>
    <w:bookmarkEnd w:id="0"/>
    <w:p w:rsidR="00667AEE" w:rsidRPr="00CE1AD1" w:rsidRDefault="00667AEE" w:rsidP="00667AEE">
      <w:pPr>
        <w:spacing w:after="0" w:line="240" w:lineRule="auto"/>
        <w:ind w:right="4675"/>
        <w:jc w:val="both"/>
        <w:rPr>
          <w:rFonts w:ascii="Times New Roman" w:hAnsi="Times New Roman" w:cs="Times New Roman"/>
          <w:sz w:val="24"/>
          <w:szCs w:val="24"/>
        </w:rPr>
      </w:pPr>
    </w:p>
    <w:p w:rsidR="00667AEE" w:rsidRPr="00CE1AD1" w:rsidRDefault="00667AEE" w:rsidP="00667AEE">
      <w:pPr>
        <w:spacing w:after="0" w:line="240" w:lineRule="auto"/>
        <w:ind w:right="4675"/>
        <w:jc w:val="both"/>
        <w:rPr>
          <w:rFonts w:ascii="Times New Roman" w:hAnsi="Times New Roman" w:cs="Times New Roman"/>
          <w:sz w:val="24"/>
          <w:szCs w:val="24"/>
        </w:rPr>
      </w:pPr>
    </w:p>
    <w:p w:rsidR="00667AEE" w:rsidRDefault="00667AEE" w:rsidP="00D74A6E">
      <w:pPr>
        <w:spacing w:after="0" w:line="240" w:lineRule="auto"/>
        <w:ind w:right="4818"/>
        <w:jc w:val="both"/>
        <w:rPr>
          <w:rFonts w:ascii="Times New Roman" w:hAnsi="Times New Roman" w:cs="Times New Roman"/>
          <w:sz w:val="24"/>
          <w:szCs w:val="24"/>
        </w:rPr>
      </w:pPr>
      <w:r w:rsidRPr="00CE1AD1">
        <w:rPr>
          <w:rFonts w:ascii="Times New Roman" w:hAnsi="Times New Roman" w:cs="Times New Roman"/>
          <w:sz w:val="24"/>
          <w:szCs w:val="24"/>
        </w:rPr>
        <w:t xml:space="preserve">Об утверждении административного регламента предоставления муниципальной услуги «Предоставление права на размещение </w:t>
      </w:r>
      <w:r w:rsidR="001D0677">
        <w:rPr>
          <w:rFonts w:ascii="Times New Roman" w:hAnsi="Times New Roman" w:cs="Times New Roman"/>
          <w:sz w:val="24"/>
          <w:szCs w:val="24"/>
        </w:rPr>
        <w:t xml:space="preserve">мобильного объекта </w:t>
      </w:r>
      <w:r w:rsidRPr="00CE1AD1">
        <w:rPr>
          <w:rFonts w:ascii="Times New Roman" w:hAnsi="Times New Roman" w:cs="Times New Roman"/>
          <w:sz w:val="24"/>
          <w:szCs w:val="24"/>
        </w:rPr>
        <w:t>без проведения торгов на льготных условиях на территории городского округа Лотошино Московской области»</w:t>
      </w:r>
    </w:p>
    <w:p w:rsidR="00D74A6E" w:rsidRPr="00CE1AD1" w:rsidRDefault="00D74A6E" w:rsidP="00D74A6E">
      <w:pPr>
        <w:spacing w:after="0" w:line="240" w:lineRule="auto"/>
        <w:ind w:right="4818"/>
        <w:jc w:val="both"/>
        <w:rPr>
          <w:rFonts w:ascii="Times New Roman" w:hAnsi="Times New Roman" w:cs="Times New Roman"/>
          <w:sz w:val="24"/>
          <w:szCs w:val="24"/>
        </w:rPr>
      </w:pPr>
    </w:p>
    <w:p w:rsidR="00CF2980" w:rsidRPr="00CE1AD1" w:rsidRDefault="00667AEE" w:rsidP="00CF29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1AD1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28.12.2009 № 381-ФЗ «Об основах государственного регулирования торговой деятельности в Российской Федерации», Федеральным законом от 27.07.2010 №210-ФЗ «Об организации предоставления государственных и муниципальных услуг», </w:t>
      </w:r>
      <w:r w:rsidR="00216CDE" w:rsidRPr="00CE1AD1">
        <w:rPr>
          <w:rFonts w:ascii="Times New Roman" w:hAnsi="Times New Roman" w:cs="Times New Roman"/>
          <w:sz w:val="24"/>
          <w:szCs w:val="24"/>
        </w:rPr>
        <w:t xml:space="preserve">Федеральным законном от 26.07.2006 № 135-ФЗ «О защите конкуренции», Законом Московской области от 24.12.2010 №174/2010-ОЗ «О государственном регулировании торговой деятельности в Московской области», руководствуясь </w:t>
      </w:r>
      <w:r w:rsidRPr="00CE1AD1">
        <w:rPr>
          <w:rFonts w:ascii="Times New Roman" w:hAnsi="Times New Roman" w:cs="Times New Roman"/>
          <w:sz w:val="24"/>
          <w:szCs w:val="24"/>
        </w:rPr>
        <w:t xml:space="preserve">постановлением главы городского округа Лотошино от 31.12.2019 № 1304 «Об утверждении перечня муниципальных и государственных услуг, предоставляемых органами администрации и муниципальными учреждениями городского округа Лотошино», </w:t>
      </w:r>
      <w:r w:rsidR="00216CDE" w:rsidRPr="00CE1AD1">
        <w:rPr>
          <w:rFonts w:ascii="Times New Roman" w:hAnsi="Times New Roman" w:cs="Times New Roman"/>
          <w:sz w:val="24"/>
          <w:szCs w:val="24"/>
        </w:rPr>
        <w:t>постановлением главы горо</w:t>
      </w:r>
      <w:r w:rsidR="00AD0523">
        <w:rPr>
          <w:rFonts w:ascii="Times New Roman" w:hAnsi="Times New Roman" w:cs="Times New Roman"/>
          <w:sz w:val="24"/>
          <w:szCs w:val="24"/>
        </w:rPr>
        <w:t>дского округа Лотошино от 01.07.2022</w:t>
      </w:r>
      <w:r w:rsidR="00216CDE" w:rsidRPr="00CE1AD1">
        <w:rPr>
          <w:rFonts w:ascii="Times New Roman" w:hAnsi="Times New Roman" w:cs="Times New Roman"/>
          <w:sz w:val="24"/>
          <w:szCs w:val="24"/>
        </w:rPr>
        <w:t xml:space="preserve"> №</w:t>
      </w:r>
      <w:r w:rsidR="00AD0523">
        <w:rPr>
          <w:rFonts w:ascii="Times New Roman" w:hAnsi="Times New Roman" w:cs="Times New Roman"/>
          <w:sz w:val="24"/>
          <w:szCs w:val="24"/>
        </w:rPr>
        <w:t>778</w:t>
      </w:r>
      <w:r w:rsidR="00216CDE" w:rsidRPr="00CE1AD1">
        <w:rPr>
          <w:rFonts w:ascii="Times New Roman" w:hAnsi="Times New Roman" w:cs="Times New Roman"/>
          <w:sz w:val="24"/>
          <w:szCs w:val="24"/>
        </w:rPr>
        <w:t xml:space="preserve"> «</w:t>
      </w:r>
      <w:r w:rsidR="00CF2980" w:rsidRPr="00CE1AD1">
        <w:rPr>
          <w:rFonts w:ascii="Times New Roman" w:hAnsi="Times New Roman" w:cs="Times New Roman"/>
          <w:sz w:val="24"/>
          <w:szCs w:val="24"/>
        </w:rPr>
        <w:t>Об утверждении Порядка</w:t>
      </w:r>
      <w:r w:rsidR="00216CDE" w:rsidRPr="00CE1AD1">
        <w:rPr>
          <w:rFonts w:ascii="Times New Roman" w:hAnsi="Times New Roman" w:cs="Times New Roman"/>
          <w:sz w:val="24"/>
          <w:szCs w:val="24"/>
        </w:rPr>
        <w:t xml:space="preserve"> </w:t>
      </w:r>
      <w:r w:rsidR="00CF2980" w:rsidRPr="00CE1AD1">
        <w:rPr>
          <w:rFonts w:ascii="Times New Roman" w:hAnsi="Times New Roman" w:cs="Times New Roman"/>
          <w:sz w:val="24"/>
          <w:szCs w:val="24"/>
        </w:rPr>
        <w:t>предоставления муниципальной преференции путем предоставления субъектам малого или среднего предпринимательства мест для размещения нестационарных торговых объектов без проведения торгов на льготных условиях при организации мобильной торговли</w:t>
      </w:r>
      <w:r w:rsidR="00216CDE" w:rsidRPr="00CE1AD1">
        <w:rPr>
          <w:rFonts w:ascii="Times New Roman" w:hAnsi="Times New Roman" w:cs="Times New Roman"/>
          <w:sz w:val="24"/>
          <w:szCs w:val="24"/>
        </w:rPr>
        <w:t>»</w:t>
      </w:r>
      <w:r w:rsidR="00134F85">
        <w:rPr>
          <w:rFonts w:ascii="Times New Roman" w:hAnsi="Times New Roman" w:cs="Times New Roman"/>
          <w:sz w:val="24"/>
          <w:szCs w:val="24"/>
        </w:rPr>
        <w:t>, Уставом городского округа Лотошино Московской области,</w:t>
      </w:r>
      <w:r w:rsidR="00CF2980" w:rsidRPr="00CE1A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7AEE" w:rsidRPr="00CE1AD1" w:rsidRDefault="00667AEE" w:rsidP="00667A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E1AD1">
        <w:rPr>
          <w:rFonts w:ascii="Times New Roman" w:hAnsi="Times New Roman" w:cs="Times New Roman"/>
          <w:b/>
          <w:sz w:val="24"/>
          <w:szCs w:val="24"/>
          <w:u w:val="single"/>
        </w:rPr>
        <w:t xml:space="preserve">п о с </w:t>
      </w:r>
      <w:proofErr w:type="gramStart"/>
      <w:r w:rsidRPr="00CE1AD1">
        <w:rPr>
          <w:rFonts w:ascii="Times New Roman" w:hAnsi="Times New Roman" w:cs="Times New Roman"/>
          <w:b/>
          <w:sz w:val="24"/>
          <w:szCs w:val="24"/>
          <w:u w:val="single"/>
        </w:rPr>
        <w:t>т</w:t>
      </w:r>
      <w:proofErr w:type="gramEnd"/>
      <w:r w:rsidRPr="00CE1AD1">
        <w:rPr>
          <w:rFonts w:ascii="Times New Roman" w:hAnsi="Times New Roman" w:cs="Times New Roman"/>
          <w:b/>
          <w:sz w:val="24"/>
          <w:szCs w:val="24"/>
          <w:u w:val="single"/>
        </w:rPr>
        <w:t xml:space="preserve"> а н о в л я ю:</w:t>
      </w:r>
    </w:p>
    <w:p w:rsidR="00667AEE" w:rsidRPr="00514B7B" w:rsidRDefault="00514B7B" w:rsidP="00F94A6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4B7B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67AEE" w:rsidRPr="00514B7B">
        <w:rPr>
          <w:rFonts w:ascii="Times New Roman" w:hAnsi="Times New Roman" w:cs="Times New Roman"/>
          <w:sz w:val="24"/>
          <w:szCs w:val="24"/>
        </w:rPr>
        <w:t xml:space="preserve">Утвердить Административный регламент предоставления муниципальной услуги «Предоставление права на размещение </w:t>
      </w:r>
      <w:r w:rsidR="001D0677" w:rsidRPr="00514B7B">
        <w:rPr>
          <w:rFonts w:ascii="Times New Roman" w:hAnsi="Times New Roman" w:cs="Times New Roman"/>
          <w:sz w:val="24"/>
          <w:szCs w:val="24"/>
        </w:rPr>
        <w:t>мобильного торгового объекта</w:t>
      </w:r>
      <w:r w:rsidR="00667AEE" w:rsidRPr="00514B7B">
        <w:rPr>
          <w:rFonts w:ascii="Times New Roman" w:hAnsi="Times New Roman" w:cs="Times New Roman"/>
          <w:sz w:val="24"/>
          <w:szCs w:val="24"/>
        </w:rPr>
        <w:t xml:space="preserve"> без проведения торгов на льготных условиях на территории городского округа Лотошино Московской обла</w:t>
      </w:r>
      <w:r w:rsidR="00312533">
        <w:rPr>
          <w:rFonts w:ascii="Times New Roman" w:hAnsi="Times New Roman" w:cs="Times New Roman"/>
          <w:sz w:val="24"/>
          <w:szCs w:val="24"/>
        </w:rPr>
        <w:t>сти»</w:t>
      </w:r>
      <w:r w:rsidR="00667AEE" w:rsidRPr="00514B7B">
        <w:rPr>
          <w:rFonts w:ascii="Times New Roman" w:hAnsi="Times New Roman" w:cs="Times New Roman"/>
          <w:sz w:val="24"/>
          <w:szCs w:val="24"/>
        </w:rPr>
        <w:t xml:space="preserve"> (приложение №1).</w:t>
      </w:r>
    </w:p>
    <w:p w:rsidR="00514B7B" w:rsidRPr="00514B7B" w:rsidRDefault="00514B7B" w:rsidP="00F94A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4B7B">
        <w:rPr>
          <w:rFonts w:ascii="Times New Roman" w:hAnsi="Times New Roman" w:cs="Times New Roman"/>
          <w:sz w:val="24"/>
          <w:szCs w:val="24"/>
        </w:rPr>
        <w:t xml:space="preserve">2. </w:t>
      </w:r>
      <w:r w:rsidR="004D2E55">
        <w:rPr>
          <w:rFonts w:ascii="Times New Roman" w:hAnsi="Times New Roman"/>
          <w:sz w:val="24"/>
          <w:szCs w:val="24"/>
          <w:lang w:eastAsia="ru-RU"/>
        </w:rPr>
        <w:t>Признать утратившим силу постановление главы городского округа Лотошино</w:t>
      </w:r>
      <w:r w:rsidR="00134F85">
        <w:rPr>
          <w:rFonts w:ascii="Times New Roman" w:hAnsi="Times New Roman"/>
          <w:sz w:val="24"/>
          <w:szCs w:val="24"/>
          <w:lang w:eastAsia="ru-RU"/>
        </w:rPr>
        <w:t xml:space="preserve"> Московской области от 03.08.2022 №923</w:t>
      </w:r>
      <w:r w:rsidR="004D2E55">
        <w:rPr>
          <w:rFonts w:ascii="Times New Roman" w:hAnsi="Times New Roman"/>
          <w:sz w:val="24"/>
          <w:szCs w:val="24"/>
          <w:lang w:eastAsia="ru-RU"/>
        </w:rPr>
        <w:t xml:space="preserve"> «Об утверждении административного регламента предоставления муниципальной услуги «Предоставление права на размещение передвижного сооружения без проведения торгов на льготных условиях на территории городского округа Лотошино Московской области».</w:t>
      </w:r>
    </w:p>
    <w:p w:rsidR="00667AEE" w:rsidRPr="00CE1AD1" w:rsidRDefault="004D2E55" w:rsidP="00F94A6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667AEE" w:rsidRPr="00CE1AD1">
        <w:rPr>
          <w:rFonts w:ascii="Times New Roman" w:hAnsi="Times New Roman" w:cs="Times New Roman"/>
          <w:sz w:val="24"/>
          <w:szCs w:val="24"/>
        </w:rPr>
        <w:t xml:space="preserve"> Опубликовать настоящее постановление в газете «Сельская новь» и разместить на официальном сайте администрации городского округа Лотошино.</w:t>
      </w:r>
    </w:p>
    <w:p w:rsidR="00667AEE" w:rsidRPr="00CE1AD1" w:rsidRDefault="00134F85" w:rsidP="00F94A6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667AEE" w:rsidRPr="00CE1AD1">
        <w:rPr>
          <w:rFonts w:ascii="Times New Roman" w:hAnsi="Times New Roman" w:cs="Times New Roman"/>
          <w:sz w:val="24"/>
          <w:szCs w:val="24"/>
        </w:rPr>
        <w:t xml:space="preserve">. Контроль за исполнением настоящего постановления возложить на заместителя главы администрации городского округа Лотошино Московской области А.Э. </w:t>
      </w:r>
      <w:proofErr w:type="spellStart"/>
      <w:r w:rsidR="00667AEE" w:rsidRPr="00CE1AD1">
        <w:rPr>
          <w:rFonts w:ascii="Times New Roman" w:hAnsi="Times New Roman" w:cs="Times New Roman"/>
          <w:sz w:val="24"/>
          <w:szCs w:val="24"/>
        </w:rPr>
        <w:t>Шагиева</w:t>
      </w:r>
      <w:proofErr w:type="spellEnd"/>
      <w:r w:rsidR="00667AEE" w:rsidRPr="00CE1AD1">
        <w:rPr>
          <w:rFonts w:ascii="Times New Roman" w:hAnsi="Times New Roman" w:cs="Times New Roman"/>
          <w:sz w:val="24"/>
          <w:szCs w:val="24"/>
        </w:rPr>
        <w:t>.</w:t>
      </w:r>
    </w:p>
    <w:p w:rsidR="00667AEE" w:rsidRDefault="00667AEE" w:rsidP="00667A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1AD1" w:rsidRPr="00CE1AD1" w:rsidRDefault="00CE1AD1" w:rsidP="00667A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7AEE" w:rsidRPr="00CE1AD1" w:rsidRDefault="00667AEE" w:rsidP="00667A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1AD1">
        <w:rPr>
          <w:rFonts w:ascii="Times New Roman" w:hAnsi="Times New Roman" w:cs="Times New Roman"/>
          <w:sz w:val="24"/>
          <w:szCs w:val="24"/>
        </w:rPr>
        <w:t xml:space="preserve">Глава городского </w:t>
      </w:r>
      <w:r w:rsidRPr="00CE1AD1">
        <w:rPr>
          <w:rFonts w:ascii="Times New Roman" w:hAnsi="Times New Roman" w:cs="Times New Roman"/>
          <w:sz w:val="24"/>
          <w:szCs w:val="24"/>
        </w:rPr>
        <w:tab/>
      </w:r>
    </w:p>
    <w:p w:rsidR="00667AEE" w:rsidRPr="00CE1AD1" w:rsidRDefault="00667AEE" w:rsidP="00667A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1AD1">
        <w:rPr>
          <w:rFonts w:ascii="Times New Roman" w:hAnsi="Times New Roman" w:cs="Times New Roman"/>
          <w:sz w:val="24"/>
          <w:szCs w:val="24"/>
        </w:rPr>
        <w:t>округа Лотошино</w:t>
      </w:r>
      <w:r w:rsidRPr="00CE1AD1">
        <w:rPr>
          <w:rFonts w:ascii="Times New Roman" w:hAnsi="Times New Roman" w:cs="Times New Roman"/>
          <w:sz w:val="24"/>
          <w:szCs w:val="24"/>
        </w:rPr>
        <w:tab/>
      </w:r>
      <w:r w:rsidRPr="00CE1AD1">
        <w:rPr>
          <w:rFonts w:ascii="Times New Roman" w:hAnsi="Times New Roman" w:cs="Times New Roman"/>
          <w:sz w:val="24"/>
          <w:szCs w:val="24"/>
        </w:rPr>
        <w:tab/>
      </w:r>
      <w:r w:rsidRPr="00CE1AD1">
        <w:rPr>
          <w:rFonts w:ascii="Times New Roman" w:hAnsi="Times New Roman" w:cs="Times New Roman"/>
          <w:sz w:val="24"/>
          <w:szCs w:val="24"/>
        </w:rPr>
        <w:tab/>
      </w:r>
      <w:r w:rsidRPr="00CE1AD1">
        <w:rPr>
          <w:rFonts w:ascii="Times New Roman" w:hAnsi="Times New Roman" w:cs="Times New Roman"/>
          <w:sz w:val="24"/>
          <w:szCs w:val="24"/>
        </w:rPr>
        <w:tab/>
      </w:r>
      <w:r w:rsidRPr="00CE1AD1">
        <w:rPr>
          <w:rFonts w:ascii="Times New Roman" w:hAnsi="Times New Roman" w:cs="Times New Roman"/>
          <w:sz w:val="24"/>
          <w:szCs w:val="24"/>
        </w:rPr>
        <w:tab/>
      </w:r>
      <w:r w:rsidRPr="00CE1AD1">
        <w:rPr>
          <w:rFonts w:ascii="Times New Roman" w:hAnsi="Times New Roman" w:cs="Times New Roman"/>
          <w:sz w:val="24"/>
          <w:szCs w:val="24"/>
        </w:rPr>
        <w:tab/>
      </w:r>
      <w:r w:rsidRPr="00CE1AD1">
        <w:rPr>
          <w:rFonts w:ascii="Times New Roman" w:hAnsi="Times New Roman" w:cs="Times New Roman"/>
          <w:sz w:val="24"/>
          <w:szCs w:val="24"/>
        </w:rPr>
        <w:tab/>
      </w:r>
      <w:r w:rsidRPr="00CE1AD1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proofErr w:type="spellStart"/>
      <w:r w:rsidRPr="00CE1AD1">
        <w:rPr>
          <w:rFonts w:ascii="Times New Roman" w:hAnsi="Times New Roman" w:cs="Times New Roman"/>
          <w:sz w:val="24"/>
          <w:szCs w:val="24"/>
        </w:rPr>
        <w:t>Е.Л.Долгасова</w:t>
      </w:r>
      <w:proofErr w:type="spellEnd"/>
    </w:p>
    <w:p w:rsidR="00667AEE" w:rsidRPr="00CE1AD1" w:rsidRDefault="00667AEE" w:rsidP="00667AEE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</w:p>
    <w:p w:rsidR="006E47D5" w:rsidRPr="00CE1AD1" w:rsidRDefault="00667AEE" w:rsidP="00667AEE">
      <w:pPr>
        <w:spacing w:after="0" w:line="240" w:lineRule="auto"/>
        <w:ind w:left="708" w:hanging="708"/>
        <w:jc w:val="both"/>
        <w:rPr>
          <w:sz w:val="24"/>
          <w:szCs w:val="24"/>
        </w:rPr>
      </w:pPr>
      <w:r w:rsidRPr="00CE1AD1">
        <w:rPr>
          <w:rFonts w:ascii="Times New Roman" w:hAnsi="Times New Roman" w:cs="Times New Roman"/>
          <w:sz w:val="24"/>
          <w:szCs w:val="24"/>
        </w:rPr>
        <w:t xml:space="preserve">Разослать: А.Э. </w:t>
      </w:r>
      <w:proofErr w:type="spellStart"/>
      <w:r w:rsidRPr="00CE1AD1">
        <w:rPr>
          <w:rFonts w:ascii="Times New Roman" w:hAnsi="Times New Roman" w:cs="Times New Roman"/>
          <w:sz w:val="24"/>
          <w:szCs w:val="24"/>
        </w:rPr>
        <w:t>Шагиеву</w:t>
      </w:r>
      <w:proofErr w:type="spellEnd"/>
      <w:r w:rsidRPr="00CE1AD1">
        <w:rPr>
          <w:rFonts w:ascii="Times New Roman" w:hAnsi="Times New Roman" w:cs="Times New Roman"/>
          <w:sz w:val="24"/>
          <w:szCs w:val="24"/>
        </w:rPr>
        <w:t xml:space="preserve">, сектору торговли и потребительского рынка, ГАУ МО </w:t>
      </w:r>
      <w:r w:rsidR="001D0677">
        <w:rPr>
          <w:rFonts w:ascii="Times New Roman" w:hAnsi="Times New Roman" w:cs="Times New Roman"/>
          <w:sz w:val="24"/>
          <w:szCs w:val="24"/>
        </w:rPr>
        <w:t xml:space="preserve">«Истринское </w:t>
      </w:r>
      <w:r w:rsidR="001D0677" w:rsidRPr="00DA73D4">
        <w:rPr>
          <w:rFonts w:ascii="Times New Roman" w:hAnsi="Times New Roman" w:cs="Times New Roman"/>
          <w:sz w:val="24"/>
          <w:szCs w:val="24"/>
        </w:rPr>
        <w:t>информационное агентство Московской области», прокурору Лотошинского района</w:t>
      </w:r>
      <w:r w:rsidRPr="00CE1AD1">
        <w:rPr>
          <w:rFonts w:ascii="Times New Roman" w:hAnsi="Times New Roman" w:cs="Times New Roman"/>
          <w:sz w:val="24"/>
          <w:szCs w:val="24"/>
        </w:rPr>
        <w:t xml:space="preserve">, в дело. </w:t>
      </w:r>
    </w:p>
    <w:sectPr w:rsidR="006E47D5" w:rsidRPr="00CE1A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6650D9"/>
    <w:multiLevelType w:val="hybridMultilevel"/>
    <w:tmpl w:val="517C7B78"/>
    <w:lvl w:ilvl="0" w:tplc="0E5672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AEE"/>
    <w:rsid w:val="00134F85"/>
    <w:rsid w:val="001D0677"/>
    <w:rsid w:val="00216CDE"/>
    <w:rsid w:val="00312533"/>
    <w:rsid w:val="004D2E55"/>
    <w:rsid w:val="00514B7B"/>
    <w:rsid w:val="00667AEE"/>
    <w:rsid w:val="006E47D5"/>
    <w:rsid w:val="00AD0523"/>
    <w:rsid w:val="00AF2A7B"/>
    <w:rsid w:val="00BF16EE"/>
    <w:rsid w:val="00C03E8D"/>
    <w:rsid w:val="00C11A20"/>
    <w:rsid w:val="00CE1AD1"/>
    <w:rsid w:val="00CF2980"/>
    <w:rsid w:val="00D74A6E"/>
    <w:rsid w:val="00E83CD2"/>
    <w:rsid w:val="00F94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0F13C"/>
  <w15:chartTrackingRefBased/>
  <w15:docId w15:val="{382FDA03-CA04-41F5-B7F2-16AA71505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7AE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4B7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74A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74A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Шутрова О.В.</dc:creator>
  <cp:keywords/>
  <dc:description/>
  <cp:lastModifiedBy>Шутрова О.В.</cp:lastModifiedBy>
  <cp:revision>2</cp:revision>
  <cp:lastPrinted>2022-09-26T13:25:00Z</cp:lastPrinted>
  <dcterms:created xsi:type="dcterms:W3CDTF">2022-10-06T07:03:00Z</dcterms:created>
  <dcterms:modified xsi:type="dcterms:W3CDTF">2022-10-06T07:03:00Z</dcterms:modified>
</cp:coreProperties>
</file>